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852" w:rsidRPr="00B72852" w:rsidRDefault="00F968F9" w:rsidP="00B72852">
      <w:pPr>
        <w:jc w:val="center"/>
        <w:rPr>
          <w:b/>
          <w:sz w:val="32"/>
          <w:szCs w:val="32"/>
        </w:rPr>
      </w:pPr>
      <w:r>
        <w:rPr>
          <w:b/>
          <w:sz w:val="32"/>
          <w:szCs w:val="32"/>
        </w:rPr>
        <w:t>What’s s</w:t>
      </w:r>
      <w:r w:rsidR="00744821">
        <w:rPr>
          <w:b/>
          <w:sz w:val="32"/>
          <w:szCs w:val="32"/>
        </w:rPr>
        <w:t>o ‘</w:t>
      </w:r>
      <w:proofErr w:type="gramStart"/>
      <w:r w:rsidR="00744821">
        <w:rPr>
          <w:b/>
          <w:sz w:val="32"/>
          <w:szCs w:val="32"/>
        </w:rPr>
        <w:t>K</w:t>
      </w:r>
      <w:r w:rsidR="00B72852" w:rsidRPr="00B72852">
        <w:rPr>
          <w:b/>
          <w:sz w:val="32"/>
          <w:szCs w:val="32"/>
        </w:rPr>
        <w:t>ey</w:t>
      </w:r>
      <w:proofErr w:type="gramEnd"/>
      <w:r w:rsidR="00B72852" w:rsidRPr="00B72852">
        <w:rPr>
          <w:b/>
          <w:sz w:val="32"/>
          <w:szCs w:val="32"/>
        </w:rPr>
        <w:t>’ about a keystone species?</w:t>
      </w:r>
    </w:p>
    <w:p w:rsidR="00B72852" w:rsidRDefault="00B72852" w:rsidP="00B72852">
      <w:pPr>
        <w:pStyle w:val="Heading2"/>
      </w:pPr>
      <w:r w:rsidRPr="00B72852">
        <w:rPr>
          <w:rStyle w:val="mw-headline"/>
          <w:color w:val="548DD4" w:themeColor="text2" w:themeTint="99"/>
        </w:rPr>
        <w:t>History</w:t>
      </w:r>
    </w:p>
    <w:p w:rsidR="00B72852" w:rsidRPr="00B72852" w:rsidRDefault="0056026E" w:rsidP="00B72852">
      <w:pPr>
        <w:pStyle w:val="NormalWeb"/>
      </w:pPr>
      <w:r>
        <w:rPr>
          <w:noProof/>
        </w:rPr>
        <w:drawing>
          <wp:anchor distT="0" distB="0" distL="114300" distR="114300" simplePos="0" relativeHeight="251661312" behindDoc="1" locked="0" layoutInCell="1" allowOverlap="1">
            <wp:simplePos x="0" y="0"/>
            <wp:positionH relativeFrom="column">
              <wp:posOffset>4124325</wp:posOffset>
            </wp:positionH>
            <wp:positionV relativeFrom="paragraph">
              <wp:posOffset>41275</wp:posOffset>
            </wp:positionV>
            <wp:extent cx="2933700" cy="2971800"/>
            <wp:effectExtent l="19050" t="0" r="0" b="0"/>
            <wp:wrapTight wrapText="bothSides">
              <wp:wrapPolygon edited="0">
                <wp:start x="-140" y="0"/>
                <wp:lineTo x="-140" y="21462"/>
                <wp:lineTo x="21600" y="21462"/>
                <wp:lineTo x="21600" y="0"/>
                <wp:lineTo x="-14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933700" cy="2971800"/>
                    </a:xfrm>
                    <a:prstGeom prst="rect">
                      <a:avLst/>
                    </a:prstGeom>
                    <a:noFill/>
                    <a:ln w="9525">
                      <a:noFill/>
                      <a:miter lim="800000"/>
                      <a:headEnd/>
                      <a:tailEnd/>
                    </a:ln>
                  </pic:spPr>
                </pic:pic>
              </a:graphicData>
            </a:graphic>
          </wp:anchor>
        </w:drawing>
      </w:r>
      <w:r w:rsidR="00B72852" w:rsidRPr="00B72852">
        <w:t xml:space="preserve">“The keystone species concept was coined, in 1969, by the </w:t>
      </w:r>
      <w:hyperlink r:id="rId6" w:tooltip="Zoologist" w:history="1">
        <w:r w:rsidR="00B72852" w:rsidRPr="00B72852">
          <w:rPr>
            <w:rStyle w:val="Hyperlink"/>
            <w:rFonts w:eastAsiaTheme="majorEastAsia"/>
            <w:color w:val="auto"/>
            <w:u w:val="none"/>
          </w:rPr>
          <w:t>zoologist</w:t>
        </w:r>
      </w:hyperlink>
      <w:r w:rsidR="00B72852" w:rsidRPr="00B72852">
        <w:t xml:space="preserve"> </w:t>
      </w:r>
      <w:hyperlink r:id="rId7" w:tooltip="Robert T. Paine (zoologist)" w:history="1">
        <w:r w:rsidR="00B72852" w:rsidRPr="00B72852">
          <w:rPr>
            <w:rStyle w:val="Hyperlink"/>
            <w:rFonts w:eastAsiaTheme="majorEastAsia"/>
            <w:color w:val="auto"/>
            <w:u w:val="none"/>
          </w:rPr>
          <w:t>Robert T. Paine</w:t>
        </w:r>
      </w:hyperlink>
      <w:r w:rsidR="00B72852" w:rsidRPr="00B72852">
        <w:t xml:space="preserve">, </w:t>
      </w:r>
      <w:hyperlink r:id="rId8" w:tooltip="Professor emeritus" w:history="1">
        <w:r w:rsidR="00B72852" w:rsidRPr="00B72852">
          <w:rPr>
            <w:rStyle w:val="Hyperlink"/>
            <w:rFonts w:eastAsiaTheme="majorEastAsia"/>
            <w:color w:val="auto"/>
            <w:u w:val="none"/>
          </w:rPr>
          <w:t>professor emeritus</w:t>
        </w:r>
      </w:hyperlink>
      <w:r w:rsidR="00B72852" w:rsidRPr="00B72852">
        <w:t xml:space="preserve"> of the </w:t>
      </w:r>
      <w:hyperlink r:id="rId9" w:history="1">
        <w:r w:rsidR="00B72852" w:rsidRPr="00B72852">
          <w:rPr>
            <w:rStyle w:val="Hyperlink"/>
            <w:rFonts w:eastAsiaTheme="majorEastAsia"/>
            <w:color w:val="auto"/>
            <w:u w:val="none"/>
          </w:rPr>
          <w:t>University of Washington</w:t>
        </w:r>
      </w:hyperlink>
      <w:r w:rsidR="00B72852" w:rsidRPr="00B72852">
        <w:t xml:space="preserve">, to explain the relationship between </w:t>
      </w:r>
      <w:hyperlink r:id="rId10" w:tooltip="Pisaster ochraceus" w:history="1">
        <w:r w:rsidR="00B72852" w:rsidRPr="00B72852">
          <w:rPr>
            <w:rStyle w:val="Hyperlink"/>
            <w:rFonts w:eastAsiaTheme="majorEastAsia"/>
            <w:i/>
            <w:iCs/>
            <w:color w:val="auto"/>
            <w:u w:val="none"/>
          </w:rPr>
          <w:t>Pisaster ochraceus</w:t>
        </w:r>
      </w:hyperlink>
      <w:r w:rsidR="00B72852" w:rsidRPr="00B72852">
        <w:t xml:space="preserve">, a species of </w:t>
      </w:r>
      <w:hyperlink r:id="rId11" w:history="1">
        <w:r w:rsidR="00B72852" w:rsidRPr="00B72852">
          <w:rPr>
            <w:rStyle w:val="Hyperlink"/>
            <w:rFonts w:eastAsiaTheme="majorEastAsia"/>
            <w:color w:val="auto"/>
            <w:u w:val="none"/>
          </w:rPr>
          <w:t>starfish</w:t>
        </w:r>
      </w:hyperlink>
      <w:r w:rsidR="00B72852" w:rsidRPr="00B72852">
        <w:t xml:space="preserve">, and </w:t>
      </w:r>
      <w:hyperlink r:id="rId12" w:tooltip="Mytilus californianus" w:history="1">
        <w:r w:rsidR="00B72852" w:rsidRPr="00B72852">
          <w:rPr>
            <w:rStyle w:val="Hyperlink"/>
            <w:rFonts w:eastAsiaTheme="majorEastAsia"/>
            <w:i/>
            <w:iCs/>
            <w:color w:val="auto"/>
            <w:u w:val="none"/>
          </w:rPr>
          <w:t>Mytilus californianus</w:t>
        </w:r>
      </w:hyperlink>
      <w:r w:rsidR="00B72852" w:rsidRPr="00B72852">
        <w:t xml:space="preserve">, a species of </w:t>
      </w:r>
      <w:hyperlink r:id="rId13" w:history="1">
        <w:r w:rsidR="00B72852" w:rsidRPr="00B72852">
          <w:rPr>
            <w:rStyle w:val="Hyperlink"/>
            <w:rFonts w:eastAsiaTheme="majorEastAsia"/>
            <w:color w:val="auto"/>
            <w:u w:val="none"/>
          </w:rPr>
          <w:t>mussel</w:t>
        </w:r>
      </w:hyperlink>
      <w:r w:rsidR="00B72852" w:rsidRPr="00B72852">
        <w:t>.</w:t>
      </w:r>
      <w:r w:rsidR="00A14091">
        <w:t>”</w:t>
      </w:r>
      <w:r w:rsidR="00A14091">
        <w:rPr>
          <w:vertAlign w:val="superscript"/>
        </w:rPr>
        <w:t>[</w:t>
      </w:r>
      <w:r w:rsidR="00B72852">
        <w:rPr>
          <w:vertAlign w:val="superscript"/>
        </w:rPr>
        <w:t>1]</w:t>
      </w:r>
    </w:p>
    <w:p w:rsidR="00B72852" w:rsidRPr="00B72852" w:rsidRDefault="00B72852" w:rsidP="00B72852">
      <w:pPr>
        <w:pStyle w:val="NormalWeb"/>
        <w:rPr>
          <w:rFonts w:asciiTheme="majorHAnsi" w:hAnsiTheme="majorHAnsi"/>
          <w:b/>
          <w:color w:val="4F81BD" w:themeColor="accent1"/>
          <w:sz w:val="26"/>
          <w:szCs w:val="26"/>
        </w:rPr>
      </w:pPr>
      <w:r w:rsidRPr="00B72852">
        <w:rPr>
          <w:rFonts w:asciiTheme="majorHAnsi" w:hAnsiTheme="majorHAnsi"/>
          <w:b/>
          <w:color w:val="4F81BD" w:themeColor="accent1"/>
          <w:sz w:val="26"/>
          <w:szCs w:val="26"/>
        </w:rPr>
        <w:t>What is a Keystone Species?</w:t>
      </w:r>
    </w:p>
    <w:p w:rsidR="00B72852" w:rsidRPr="00B72852" w:rsidRDefault="00B72852" w:rsidP="00B72852">
      <w:pPr>
        <w:pStyle w:val="NormalWeb"/>
      </w:pPr>
      <w:r w:rsidRPr="00B72852">
        <w:t xml:space="preserve">A </w:t>
      </w:r>
      <w:r w:rsidRPr="00B72852">
        <w:rPr>
          <w:b/>
          <w:bCs/>
        </w:rPr>
        <w:t>keystone species</w:t>
      </w:r>
      <w:r w:rsidRPr="00B72852">
        <w:t xml:space="preserve"> is a </w:t>
      </w:r>
      <w:hyperlink r:id="rId14" w:history="1">
        <w:r w:rsidRPr="00B72852">
          <w:rPr>
            <w:rStyle w:val="Hyperlink"/>
            <w:rFonts w:eastAsiaTheme="majorEastAsia"/>
            <w:color w:val="auto"/>
            <w:u w:val="none"/>
          </w:rPr>
          <w:t>species</w:t>
        </w:r>
      </w:hyperlink>
      <w:r w:rsidR="0056026E">
        <w:t xml:space="preserve"> that plays an important role in keeping the ecosystem balanced.</w:t>
      </w:r>
      <w:r w:rsidRPr="00B72852">
        <w:t xml:space="preserve"> </w:t>
      </w:r>
      <w:r w:rsidR="0056026E">
        <w:t>The keystone species through its interactions prevents predators and prey from exceeding the demands of the environment.</w:t>
      </w:r>
      <w:r w:rsidR="00077436">
        <w:t xml:space="preserve"> The loss of a keystone species can have a profound effect on the ecosystem.</w:t>
      </w:r>
    </w:p>
    <w:p w:rsidR="00B72852" w:rsidRDefault="00B72852" w:rsidP="00C479BE">
      <w:pPr>
        <w:pStyle w:val="NormalWeb"/>
      </w:pPr>
      <w:r w:rsidRPr="00B72852">
        <w:t xml:space="preserve">The role that a keystone species plays in its ecosystem is analogous to the role of a </w:t>
      </w:r>
      <w:hyperlink r:id="rId15" w:tooltip="Keystone (architecture)" w:history="1">
        <w:r w:rsidRPr="00B72852">
          <w:rPr>
            <w:rStyle w:val="Hyperlink"/>
            <w:rFonts w:eastAsiaTheme="majorEastAsia"/>
            <w:color w:val="auto"/>
            <w:u w:val="none"/>
          </w:rPr>
          <w:t>keystone</w:t>
        </w:r>
      </w:hyperlink>
      <w:r w:rsidRPr="00B72852">
        <w:t xml:space="preserve"> in an </w:t>
      </w:r>
      <w:hyperlink r:id="rId16" w:history="1">
        <w:r w:rsidRPr="00B72852">
          <w:rPr>
            <w:rStyle w:val="Hyperlink"/>
            <w:rFonts w:eastAsiaTheme="majorEastAsia"/>
            <w:color w:val="auto"/>
            <w:u w:val="none"/>
          </w:rPr>
          <w:t>arch</w:t>
        </w:r>
      </w:hyperlink>
      <w:r w:rsidRPr="00B72852">
        <w:t>. While the keystone is under the least pressure of any of the stones in an arch, the arch still collapses without it. Similarly, an ecosystem may experience a dramatic shift if a keystone species is removed, even though that species was a small part of the ecosystem by measures</w:t>
      </w:r>
      <w:r>
        <w:t xml:space="preserve"> of </w:t>
      </w:r>
      <w:hyperlink r:id="rId17" w:tooltip="Biomass (ecology)" w:history="1">
        <w:r w:rsidRPr="00B72852">
          <w:rPr>
            <w:rStyle w:val="Hyperlink"/>
            <w:rFonts w:eastAsiaTheme="majorEastAsia"/>
            <w:color w:val="auto"/>
            <w:u w:val="none"/>
          </w:rPr>
          <w:t>biomass</w:t>
        </w:r>
      </w:hyperlink>
      <w:r w:rsidRPr="00B72852">
        <w:t xml:space="preserve"> or </w:t>
      </w:r>
      <w:hyperlink r:id="rId18" w:tooltip="Productivity (ecology)" w:history="1">
        <w:r w:rsidRPr="00B72852">
          <w:rPr>
            <w:rStyle w:val="Hyperlink"/>
            <w:rFonts w:eastAsiaTheme="majorEastAsia"/>
            <w:color w:val="auto"/>
            <w:u w:val="none"/>
          </w:rPr>
          <w:t>productivity</w:t>
        </w:r>
      </w:hyperlink>
      <w:r w:rsidRPr="00B72852">
        <w:t xml:space="preserve">. It has become a very popular concept in </w:t>
      </w:r>
      <w:hyperlink r:id="rId19" w:history="1">
        <w:r w:rsidRPr="00B72852">
          <w:rPr>
            <w:rStyle w:val="Hyperlink"/>
            <w:rFonts w:eastAsiaTheme="majorEastAsia"/>
            <w:color w:val="auto"/>
            <w:u w:val="none"/>
          </w:rPr>
          <w:t>conservation biology</w:t>
        </w:r>
      </w:hyperlink>
      <w:r w:rsidRPr="00B72852">
        <w:t>.</w:t>
      </w:r>
      <w:hyperlink r:id="rId20" w:anchor="cite_note-mills1993-1" w:history="1">
        <w:r w:rsidRPr="00B72852">
          <w:rPr>
            <w:rStyle w:val="Hyperlink"/>
            <w:rFonts w:eastAsiaTheme="majorEastAsia"/>
            <w:color w:val="auto"/>
            <w:u w:val="none"/>
            <w:vertAlign w:val="superscript"/>
          </w:rPr>
          <w:t>[2]</w:t>
        </w:r>
      </w:hyperlink>
    </w:p>
    <w:p w:rsidR="00BD532E" w:rsidRPr="00BD532E" w:rsidRDefault="002372B2" w:rsidP="00BD532E">
      <w:pPr>
        <w:rPr>
          <w:rStyle w:val="mw-headline"/>
          <w:rFonts w:asciiTheme="majorHAnsi" w:hAnsiTheme="majorHAnsi"/>
          <w:b/>
          <w:color w:val="4F81BD" w:themeColor="accent1"/>
          <w:sz w:val="26"/>
          <w:szCs w:val="26"/>
        </w:rPr>
      </w:pPr>
      <w:r>
        <w:rPr>
          <w:rStyle w:val="mw-headline"/>
          <w:rFonts w:asciiTheme="majorHAnsi" w:hAnsiTheme="majorHAnsi"/>
          <w:b/>
          <w:color w:val="4F81BD" w:themeColor="accent1"/>
          <w:sz w:val="26"/>
          <w:szCs w:val="26"/>
        </w:rPr>
        <w:t>Example of a Keystone Species</w:t>
      </w:r>
    </w:p>
    <w:p w:rsidR="00132B43" w:rsidRPr="00132B43" w:rsidRDefault="002372B2" w:rsidP="00132B43">
      <w:pPr>
        <w:pStyle w:val="NormalWeb"/>
      </w:pPr>
      <w:r w:rsidRPr="002372B2">
        <w:rPr>
          <w:i/>
          <w:u w:val="single"/>
        </w:rPr>
        <w:t>Kelps forests</w:t>
      </w:r>
      <w:r>
        <w:t xml:space="preserve"> in the </w:t>
      </w:r>
      <w:r w:rsidR="00F968F9">
        <w:t>Monterey</w:t>
      </w:r>
      <w:r>
        <w:t xml:space="preserve"> Bay provide natural shelter and food for a large number of fish and shellfish. In addition, the kelp beds provide a natural shield against damaging currents that could affect the coastland. To keep the ecosystem in check, the </w:t>
      </w:r>
      <w:r w:rsidRPr="002372B2">
        <w:rPr>
          <w:i/>
        </w:rPr>
        <w:t>Sea Otter</w:t>
      </w:r>
      <w:r>
        <w:t xml:space="preserve"> (the keystone species) helps to maintain a stable population of Sea Urchins. Sea Urchins feed heavily on the roots of the Kelp, freeing it from the ocean floor.  When the populations of Sea Otters are threatened, the population of Sea Urchins increases leading to the loss of large masses of the Kelp Forest. This leads to the dismantling of the aquatic ecosystem. </w:t>
      </w:r>
    </w:p>
    <w:p w:rsidR="00BD532E" w:rsidRPr="00077436" w:rsidRDefault="00BD532E">
      <w:pPr>
        <w:rPr>
          <w:rFonts w:asciiTheme="majorHAnsi" w:hAnsiTheme="majorHAnsi"/>
          <w:b/>
          <w:color w:val="4F81BD" w:themeColor="accent1"/>
          <w:sz w:val="26"/>
          <w:szCs w:val="26"/>
        </w:rPr>
      </w:pPr>
      <w:r w:rsidRPr="00077436">
        <w:rPr>
          <w:rFonts w:asciiTheme="majorHAnsi" w:hAnsiTheme="majorHAnsi"/>
          <w:b/>
          <w:color w:val="4F81BD" w:themeColor="accent1"/>
          <w:sz w:val="26"/>
          <w:szCs w:val="26"/>
        </w:rPr>
        <w:t>The Activity</w:t>
      </w:r>
    </w:p>
    <w:p w:rsidR="00B72852" w:rsidRDefault="00BD532E">
      <w:r>
        <w:t>In this activity you will explore the relationship between coral reefs and their environment. Using the</w:t>
      </w:r>
      <w:r w:rsidR="00A2767E">
        <w:t xml:space="preserve"> architectural</w:t>
      </w:r>
      <w:r>
        <w:t xml:space="preserve"> design of an arch, y</w:t>
      </w:r>
      <w:r w:rsidR="00A2767E">
        <w:t xml:space="preserve">ou will discover the affects </w:t>
      </w:r>
      <w:r w:rsidR="00132B43">
        <w:t>of</w:t>
      </w:r>
      <w:r w:rsidR="00A2767E">
        <w:t xml:space="preserve"> </w:t>
      </w:r>
      <w:r w:rsidR="00077436">
        <w:t>losing one specie</w:t>
      </w:r>
      <w:r w:rsidR="00132B43">
        <w:t xml:space="preserve">s can affect </w:t>
      </w:r>
      <w:r w:rsidR="00783007">
        <w:t>many in the</w:t>
      </w:r>
      <w:r>
        <w:t xml:space="preserve"> ecosystem.</w:t>
      </w:r>
    </w:p>
    <w:p w:rsidR="00132B43" w:rsidRDefault="00132B43" w:rsidP="002158FF">
      <w:pPr>
        <w:autoSpaceDE w:val="0"/>
        <w:autoSpaceDN w:val="0"/>
        <w:adjustRightInd w:val="0"/>
        <w:spacing w:after="0" w:line="240" w:lineRule="auto"/>
        <w:rPr>
          <w:sz w:val="24"/>
          <w:szCs w:val="24"/>
        </w:rPr>
      </w:pPr>
      <w:r>
        <w:rPr>
          <w:sz w:val="24"/>
          <w:szCs w:val="24"/>
        </w:rPr>
        <w:t xml:space="preserve">I. Using </w:t>
      </w:r>
      <w:r w:rsidR="00742F07" w:rsidRPr="00077436">
        <w:rPr>
          <w:sz w:val="24"/>
          <w:szCs w:val="24"/>
        </w:rPr>
        <w:t xml:space="preserve">information from </w:t>
      </w:r>
      <w:r>
        <w:rPr>
          <w:sz w:val="24"/>
          <w:szCs w:val="24"/>
        </w:rPr>
        <w:t>the following resources complete questions 1 – 9. Please use complete sentences and provide detail descriptions accordingly.</w:t>
      </w:r>
    </w:p>
    <w:p w:rsidR="00132B43" w:rsidRDefault="00132B43" w:rsidP="002158FF">
      <w:pPr>
        <w:autoSpaceDE w:val="0"/>
        <w:autoSpaceDN w:val="0"/>
        <w:adjustRightInd w:val="0"/>
        <w:spacing w:after="0" w:line="240" w:lineRule="auto"/>
        <w:rPr>
          <w:sz w:val="24"/>
          <w:szCs w:val="24"/>
        </w:rPr>
      </w:pPr>
    </w:p>
    <w:p w:rsidR="00132B43" w:rsidRDefault="00132B43" w:rsidP="00132B43">
      <w:pPr>
        <w:autoSpaceDE w:val="0"/>
        <w:autoSpaceDN w:val="0"/>
        <w:adjustRightInd w:val="0"/>
        <w:spacing w:after="0" w:line="240" w:lineRule="auto"/>
        <w:ind w:firstLine="720"/>
        <w:rPr>
          <w:sz w:val="24"/>
          <w:szCs w:val="24"/>
        </w:rPr>
      </w:pPr>
      <w:proofErr w:type="gramStart"/>
      <w:r w:rsidRPr="00132B43">
        <w:rPr>
          <w:sz w:val="24"/>
          <w:szCs w:val="24"/>
          <w:u w:val="single"/>
        </w:rPr>
        <w:t>V</w:t>
      </w:r>
      <w:r w:rsidR="00742F07" w:rsidRPr="00132B43">
        <w:rPr>
          <w:sz w:val="24"/>
          <w:szCs w:val="24"/>
          <w:u w:val="single"/>
        </w:rPr>
        <w:t>ideo</w:t>
      </w:r>
      <w:r w:rsidR="00742F07" w:rsidRPr="00077436">
        <w:rPr>
          <w:sz w:val="24"/>
          <w:szCs w:val="24"/>
        </w:rPr>
        <w:t xml:space="preserve"> </w:t>
      </w:r>
      <w:r>
        <w:rPr>
          <w:sz w:val="24"/>
          <w:szCs w:val="24"/>
        </w:rPr>
        <w:t>:</w:t>
      </w:r>
      <w:proofErr w:type="gramEnd"/>
      <w:r>
        <w:rPr>
          <w:sz w:val="24"/>
          <w:szCs w:val="24"/>
        </w:rPr>
        <w:t xml:space="preserve"> </w:t>
      </w:r>
      <w:r w:rsidR="00742F07" w:rsidRPr="00077436">
        <w:rPr>
          <w:sz w:val="24"/>
          <w:szCs w:val="24"/>
        </w:rPr>
        <w:t>‘</w:t>
      </w:r>
      <w:r w:rsidR="00742F07" w:rsidRPr="00077436">
        <w:rPr>
          <w:rStyle w:val="long-title"/>
          <w:sz w:val="24"/>
          <w:szCs w:val="24"/>
        </w:rPr>
        <w:t xml:space="preserve">Coral reefs and climate change: A message for Copenhagen’  </w:t>
      </w:r>
      <w:r w:rsidR="00725396" w:rsidRPr="00077436">
        <w:rPr>
          <w:sz w:val="24"/>
          <w:szCs w:val="24"/>
        </w:rPr>
        <w:t xml:space="preserve"> </w:t>
      </w:r>
    </w:p>
    <w:p w:rsidR="00132B43" w:rsidRDefault="00132B43" w:rsidP="00132B43">
      <w:pPr>
        <w:autoSpaceDE w:val="0"/>
        <w:autoSpaceDN w:val="0"/>
        <w:adjustRightInd w:val="0"/>
        <w:spacing w:after="0" w:line="240" w:lineRule="auto"/>
        <w:ind w:firstLine="720"/>
        <w:rPr>
          <w:rFonts w:cs="AdvPSHEL-B"/>
          <w:sz w:val="24"/>
          <w:szCs w:val="24"/>
          <w:lang w:bidi="ar-SA"/>
        </w:rPr>
      </w:pPr>
      <w:r>
        <w:rPr>
          <w:sz w:val="24"/>
          <w:szCs w:val="24"/>
        </w:rPr>
        <w:t>A</w:t>
      </w:r>
      <w:r w:rsidR="002158FF">
        <w:rPr>
          <w:sz w:val="24"/>
          <w:szCs w:val="24"/>
        </w:rPr>
        <w:t>rticle</w:t>
      </w:r>
      <w:r>
        <w:rPr>
          <w:sz w:val="24"/>
          <w:szCs w:val="24"/>
        </w:rPr>
        <w:t xml:space="preserve">: </w:t>
      </w:r>
      <w:r w:rsidR="002158FF">
        <w:rPr>
          <w:sz w:val="24"/>
          <w:szCs w:val="24"/>
        </w:rPr>
        <w:t xml:space="preserve"> </w:t>
      </w:r>
      <w:r w:rsidR="002158FF" w:rsidRPr="002158FF">
        <w:rPr>
          <w:rFonts w:cs="AdvPSHEL-B"/>
          <w:sz w:val="24"/>
          <w:szCs w:val="24"/>
          <w:lang w:bidi="ar-SA"/>
        </w:rPr>
        <w:t>Sleeping Functional Group</w:t>
      </w:r>
      <w:r w:rsidR="002158FF">
        <w:rPr>
          <w:rFonts w:cs="AdvPSHEL-B"/>
          <w:sz w:val="24"/>
          <w:szCs w:val="24"/>
          <w:lang w:bidi="ar-SA"/>
        </w:rPr>
        <w:t xml:space="preserve"> </w:t>
      </w:r>
      <w:r w:rsidR="002158FF" w:rsidRPr="002158FF">
        <w:rPr>
          <w:rFonts w:cs="AdvPSHEL-B"/>
          <w:sz w:val="24"/>
          <w:szCs w:val="24"/>
          <w:lang w:bidi="ar-SA"/>
        </w:rPr>
        <w:t>Drives Coral-Reef Recovery</w:t>
      </w:r>
    </w:p>
    <w:p w:rsidR="00132B43" w:rsidRDefault="00132B43" w:rsidP="00132B43">
      <w:pPr>
        <w:autoSpaceDE w:val="0"/>
        <w:autoSpaceDN w:val="0"/>
        <w:adjustRightInd w:val="0"/>
        <w:spacing w:after="0" w:line="240" w:lineRule="auto"/>
        <w:ind w:firstLine="720"/>
        <w:rPr>
          <w:sz w:val="24"/>
          <w:szCs w:val="24"/>
        </w:rPr>
      </w:pPr>
      <w:r>
        <w:rPr>
          <w:sz w:val="24"/>
          <w:szCs w:val="24"/>
        </w:rPr>
        <w:t>W</w:t>
      </w:r>
      <w:r w:rsidR="00742F07" w:rsidRPr="00077436">
        <w:rPr>
          <w:sz w:val="24"/>
          <w:szCs w:val="24"/>
        </w:rPr>
        <w:t>ebsite</w:t>
      </w:r>
      <w:r w:rsidR="00A2767E" w:rsidRPr="00077436">
        <w:rPr>
          <w:sz w:val="24"/>
          <w:szCs w:val="24"/>
        </w:rPr>
        <w:t xml:space="preserve"> </w:t>
      </w:r>
      <w:r w:rsidR="00725396" w:rsidRPr="00077436">
        <w:rPr>
          <w:sz w:val="24"/>
          <w:szCs w:val="24"/>
        </w:rPr>
        <w:t>(</w:t>
      </w:r>
      <w:hyperlink r:id="rId21" w:history="1">
        <w:r w:rsidR="00725396" w:rsidRPr="00077436">
          <w:rPr>
            <w:rStyle w:val="Hyperlink"/>
            <w:color w:val="auto"/>
            <w:sz w:val="24"/>
            <w:szCs w:val="24"/>
          </w:rPr>
          <w:t>http://www.coralscience.org/main/coral-reefs</w:t>
        </w:r>
      </w:hyperlink>
      <w:r w:rsidR="00725396" w:rsidRPr="00077436">
        <w:rPr>
          <w:sz w:val="24"/>
          <w:szCs w:val="24"/>
        </w:rPr>
        <w:t xml:space="preserve">) </w:t>
      </w:r>
    </w:p>
    <w:p w:rsidR="00132B43" w:rsidRPr="002158FF" w:rsidRDefault="00132B43" w:rsidP="00132B43">
      <w:pPr>
        <w:autoSpaceDE w:val="0"/>
        <w:autoSpaceDN w:val="0"/>
        <w:adjustRightInd w:val="0"/>
        <w:spacing w:after="0" w:line="240" w:lineRule="auto"/>
        <w:ind w:firstLine="720"/>
        <w:rPr>
          <w:rFonts w:cs="AdvPSHEL-B"/>
          <w:sz w:val="24"/>
          <w:szCs w:val="24"/>
          <w:lang w:bidi="ar-SA"/>
        </w:rPr>
      </w:pPr>
    </w:p>
    <w:p w:rsidR="00967B88" w:rsidRPr="009D0487" w:rsidRDefault="00A2767E" w:rsidP="00967B88">
      <w:pPr>
        <w:pStyle w:val="ListParagraph"/>
        <w:numPr>
          <w:ilvl w:val="0"/>
          <w:numId w:val="1"/>
        </w:numPr>
        <w:ind w:left="426"/>
        <w:rPr>
          <w:color w:val="FF0000"/>
        </w:rPr>
      </w:pPr>
      <w:r>
        <w:t>Why should we care about the coral reefs?</w:t>
      </w:r>
      <w:r w:rsidR="00C479BE">
        <w:t xml:space="preserve"> Provide a minimum of three </w:t>
      </w:r>
      <w:r w:rsidR="00132B43">
        <w:t xml:space="preserve">reasons. </w:t>
      </w:r>
      <w:r w:rsidR="00473242">
        <w:t xml:space="preserve"> </w:t>
      </w:r>
    </w:p>
    <w:p w:rsidR="009D0487" w:rsidRDefault="009D0487" w:rsidP="009D0487">
      <w:pPr>
        <w:rPr>
          <w:color w:val="FF0000"/>
        </w:rPr>
      </w:pPr>
    </w:p>
    <w:p w:rsidR="009D0487" w:rsidRPr="009D0487" w:rsidRDefault="009D0487" w:rsidP="009D0487">
      <w:pPr>
        <w:rPr>
          <w:color w:val="FF0000"/>
        </w:rPr>
      </w:pPr>
    </w:p>
    <w:p w:rsidR="00C479BE" w:rsidRPr="009D0487" w:rsidRDefault="00066661" w:rsidP="00C479BE">
      <w:pPr>
        <w:pStyle w:val="ListParagraph"/>
        <w:numPr>
          <w:ilvl w:val="0"/>
          <w:numId w:val="1"/>
        </w:numPr>
        <w:ind w:left="426"/>
        <w:rPr>
          <w:color w:val="FF0000"/>
        </w:rPr>
      </w:pPr>
      <w:r>
        <w:lastRenderedPageBreak/>
        <w:t xml:space="preserve">What are some known predators to the coral bed? </w:t>
      </w:r>
      <w:r w:rsidR="00C479BE">
        <w:t>Provide a minimum of three examples</w:t>
      </w:r>
    </w:p>
    <w:p w:rsidR="009D0487" w:rsidRPr="009D0487" w:rsidRDefault="009D0487" w:rsidP="009D0487">
      <w:pPr>
        <w:rPr>
          <w:color w:val="FF0000"/>
        </w:rPr>
      </w:pPr>
    </w:p>
    <w:p w:rsidR="00783007" w:rsidRDefault="00783007" w:rsidP="00967B88">
      <w:pPr>
        <w:pStyle w:val="ListParagraph"/>
        <w:numPr>
          <w:ilvl w:val="0"/>
          <w:numId w:val="1"/>
        </w:numPr>
        <w:ind w:left="426"/>
        <w:rPr>
          <w:color w:val="FF0000"/>
        </w:rPr>
      </w:pPr>
      <w:r>
        <w:t>The batfish is considered a keystone species for coral.</w:t>
      </w:r>
      <w:r>
        <w:rPr>
          <w:color w:val="FF0000"/>
        </w:rPr>
        <w:t xml:space="preserve"> </w:t>
      </w:r>
      <w:r w:rsidRPr="00783007">
        <w:t>What is their role in the ecosystem?</w:t>
      </w:r>
      <w:r>
        <w:t xml:space="preserve"> </w:t>
      </w:r>
      <w:r w:rsidR="00C479BE">
        <w:t xml:space="preserve">How does the batfish contribute to the health of the coral beds? </w:t>
      </w:r>
      <w:r>
        <w:t xml:space="preserve"> </w:t>
      </w:r>
      <w:r w:rsidR="00C479BE">
        <w:rPr>
          <w:color w:val="FF0000"/>
        </w:rPr>
        <w:t>.</w:t>
      </w:r>
    </w:p>
    <w:p w:rsidR="00C479BE" w:rsidRPr="00066661" w:rsidRDefault="00C479BE" w:rsidP="00C479BE">
      <w:pPr>
        <w:pStyle w:val="ListParagraph"/>
        <w:ind w:left="426"/>
        <w:rPr>
          <w:color w:val="FF0000"/>
        </w:rPr>
      </w:pPr>
    </w:p>
    <w:p w:rsidR="00C479BE" w:rsidRDefault="00967B88" w:rsidP="00C479BE">
      <w:pPr>
        <w:pStyle w:val="ListParagraph"/>
        <w:numPr>
          <w:ilvl w:val="0"/>
          <w:numId w:val="1"/>
        </w:numPr>
        <w:ind w:left="426"/>
      </w:pPr>
      <w:r>
        <w:t>What organisms rely on the coral reefs for survival</w:t>
      </w:r>
    </w:p>
    <w:p w:rsidR="009D0487" w:rsidRDefault="009D0487" w:rsidP="009D0487"/>
    <w:p w:rsidR="009D0487" w:rsidRPr="00725396" w:rsidRDefault="009D0487" w:rsidP="009D0487"/>
    <w:p w:rsidR="009D0487" w:rsidRDefault="00967B88" w:rsidP="00725396">
      <w:pPr>
        <w:pStyle w:val="ListParagraph"/>
        <w:numPr>
          <w:ilvl w:val="0"/>
          <w:numId w:val="1"/>
        </w:numPr>
        <w:ind w:left="426"/>
      </w:pPr>
      <w:r>
        <w:t xml:space="preserve"> What areas of the globe are coral reefs found (list 4)? </w:t>
      </w:r>
    </w:p>
    <w:p w:rsidR="009D0487" w:rsidRDefault="009D0487" w:rsidP="009D0487">
      <w:pPr>
        <w:pStyle w:val="ListParagraph"/>
        <w:ind w:left="426"/>
      </w:pPr>
    </w:p>
    <w:p w:rsidR="009D0487" w:rsidRDefault="009D0487" w:rsidP="009D0487"/>
    <w:p w:rsidR="00967B88" w:rsidRPr="009D0487" w:rsidRDefault="00967B88" w:rsidP="00725396">
      <w:pPr>
        <w:pStyle w:val="ListParagraph"/>
        <w:numPr>
          <w:ilvl w:val="0"/>
          <w:numId w:val="1"/>
        </w:numPr>
        <w:ind w:left="426"/>
      </w:pPr>
      <w:r>
        <w:t xml:space="preserve">What two important functions do coral reefs provide an ecosystem?  </w:t>
      </w:r>
    </w:p>
    <w:p w:rsidR="009D0487" w:rsidRPr="00C479BE" w:rsidRDefault="009D0487" w:rsidP="009D0487"/>
    <w:p w:rsidR="00C479BE" w:rsidRPr="00725396" w:rsidRDefault="00C479BE" w:rsidP="00C479BE">
      <w:pPr>
        <w:pStyle w:val="ListParagraph"/>
        <w:ind w:left="426"/>
      </w:pPr>
    </w:p>
    <w:p w:rsidR="00C479BE" w:rsidRPr="009D0487" w:rsidRDefault="00725396" w:rsidP="00C479BE">
      <w:pPr>
        <w:pStyle w:val="ListParagraph"/>
        <w:numPr>
          <w:ilvl w:val="0"/>
          <w:numId w:val="1"/>
        </w:numPr>
        <w:ind w:left="426"/>
        <w:rPr>
          <w:color w:val="FF0000"/>
        </w:rPr>
      </w:pPr>
      <w:r>
        <w:t xml:space="preserve">What are the downstream effects of destruction to coral reefs?  </w:t>
      </w:r>
    </w:p>
    <w:p w:rsidR="009D0487" w:rsidRPr="009D0487" w:rsidRDefault="009D0487" w:rsidP="009D0487">
      <w:pPr>
        <w:rPr>
          <w:color w:val="FF0000"/>
        </w:rPr>
      </w:pPr>
    </w:p>
    <w:p w:rsidR="009D0487" w:rsidRPr="009D0487" w:rsidRDefault="00783007" w:rsidP="00783007">
      <w:pPr>
        <w:pStyle w:val="ListParagraph"/>
        <w:numPr>
          <w:ilvl w:val="0"/>
          <w:numId w:val="1"/>
        </w:numPr>
        <w:ind w:left="426"/>
        <w:rPr>
          <w:color w:val="FF0000"/>
        </w:rPr>
      </w:pPr>
      <w:r w:rsidRPr="00783007">
        <w:t>Using the information that you have gathered draw an arch</w:t>
      </w:r>
      <w:r w:rsidR="002158FF">
        <w:t xml:space="preserve"> with the batfish as the ‘keystone’. Indicate what would happen to a coral reef if the batfish populations were overfished.</w:t>
      </w:r>
      <w:r w:rsidR="00744821">
        <w:t xml:space="preserve"> </w:t>
      </w:r>
    </w:p>
    <w:p w:rsidR="009D0487" w:rsidRPr="009D0487" w:rsidRDefault="009D0487" w:rsidP="009D0487">
      <w:pPr>
        <w:pStyle w:val="ListParagraph"/>
        <w:ind w:left="426"/>
        <w:rPr>
          <w:color w:val="FF0000"/>
        </w:rPr>
      </w:pPr>
    </w:p>
    <w:p w:rsidR="009D0487" w:rsidRPr="009D0487" w:rsidRDefault="009D0487" w:rsidP="009D0487">
      <w:pPr>
        <w:pStyle w:val="ListParagraph"/>
        <w:ind w:left="426"/>
        <w:rPr>
          <w:color w:val="FF0000"/>
        </w:rPr>
      </w:pPr>
    </w:p>
    <w:p w:rsidR="00783007" w:rsidRPr="009D0487" w:rsidRDefault="00D82EE9" w:rsidP="009D0487">
      <w:pPr>
        <w:pStyle w:val="ListParagraph"/>
        <w:ind w:left="426"/>
        <w:rPr>
          <w:color w:val="FF0000"/>
        </w:rPr>
      </w:pPr>
      <w:r>
        <w:rPr>
          <w:noProof/>
          <w:color w:val="FF0000"/>
          <w:lang w:bidi="ar-SA"/>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3" type="#_x0000_t19" style="position:absolute;left:0;text-align:left;margin-left:171pt;margin-top:19.7pt;width:75pt;height:101.25pt;z-index:251668480" filled="t" fillcolor="#4f81bd [3204]" strokecolor="#f2f2f2 [3041]" strokeweight="3pt">
            <v:shadow on="t" type="perspective" color="#243f60 [1604]" opacity=".5" offset="1pt" offset2="-1pt"/>
            <v:textbox style="layout-flow:vertical">
              <w:txbxContent>
                <w:p w:rsidR="00362A0A" w:rsidRDefault="009D0487" w:rsidP="009D0487">
                  <w:pPr>
                    <w:ind w:left="720"/>
                  </w:pPr>
                  <w:r>
                    <w:t xml:space="preserve">                      2_________</w:t>
                  </w:r>
                </w:p>
              </w:txbxContent>
            </v:textbox>
          </v:shape>
        </w:pict>
      </w:r>
      <w:r>
        <w:rPr>
          <w:noProof/>
          <w:color w:val="FF0000"/>
          <w:lang w:bidi="ar-SA"/>
        </w:rPr>
        <w:pict>
          <v:shape id="_x0000_s1034" type="#_x0000_t19" style="position:absolute;left:0;text-align:left;margin-left:37.35pt;margin-top:37.5pt;width:100.1pt;height:74.15pt;rotation:270;z-index:251669504" coordsize="21600,22033" adj=",75217" path="wr-21600,,21600,43200,,,21596,22033nfewr-21600,,21600,43200,,,21596,22033l,21600nsxe" filled="t" fillcolor="#4f81bd [3204]" strokecolor="#f2f2f2 [3041]" strokeweight="3pt">
            <v:shadow on="t" type="perspective" color="#243f60 [1604]" opacity=".5" offset="1pt" offset2="-1pt"/>
            <v:path o:connectlocs="0,0;21596,22033;0,21600"/>
            <v:textbox style="layout-flow:vertical">
              <w:txbxContent>
                <w:p w:rsidR="00362A0A" w:rsidRDefault="00362A0A">
                  <w:r>
                    <w:t xml:space="preserve">      </w:t>
                  </w:r>
                </w:p>
                <w:p w:rsidR="00362A0A" w:rsidRDefault="009D0487" w:rsidP="009D0487">
                  <w:pPr>
                    <w:ind w:left="720"/>
                  </w:pPr>
                  <w:r>
                    <w:t xml:space="preserve">                                     6_________</w:t>
                  </w:r>
                </w:p>
              </w:txbxContent>
            </v:textbox>
          </v:shape>
        </w:pict>
      </w:r>
      <w:r>
        <w:rPr>
          <w:noProof/>
          <w:color w:val="FF0000"/>
          <w:lang w:bidi="ar-SA"/>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7" type="#_x0000_t8" style="position:absolute;left:0;text-align:left;margin-left:95.25pt;margin-top:19.7pt;width:95.65pt;height:47.25pt;z-index:251672576" fillcolor="#c0504d [3205]" strokecolor="#f2f2f2 [3041]" strokeweight="3pt">
            <v:shadow on="t" type="perspective" color="#622423 [1605]" opacity=".5" offset="1pt" offset2="-1pt"/>
            <v:textbox>
              <w:txbxContent>
                <w:p w:rsidR="00362A0A" w:rsidRDefault="009D0487">
                  <w:r>
                    <w:t>1__________</w:t>
                  </w:r>
                </w:p>
              </w:txbxContent>
            </v:textbox>
          </v:shape>
        </w:pict>
      </w:r>
    </w:p>
    <w:p w:rsidR="00783007" w:rsidRDefault="00D82EE9" w:rsidP="00783007">
      <w:pPr>
        <w:rPr>
          <w:color w:val="FF0000"/>
        </w:rPr>
      </w:pPr>
      <w:r>
        <w:rPr>
          <w:noProof/>
          <w:color w:val="FF0000"/>
          <w:lang w:bidi="ar-SA"/>
        </w:rPr>
        <w:pict>
          <v:shape id="_x0000_s1035" type="#_x0000_t19" style="position:absolute;margin-left:72.7pt;margin-top:32.9pt;width:75.75pt;height:57.45pt;rotation:-6032214fd;z-index:251670528" coordsize="21600,21874" adj=",47586" path="wr-21600,,21600,43200,,,21598,21874nfewr-21600,,21600,43200,,,21598,21874l,21600nsxe">
            <v:path o:connectlocs="0,0;21598,21874;0,21600"/>
          </v:shape>
        </w:pict>
      </w:r>
      <w:r>
        <w:rPr>
          <w:noProof/>
          <w:color w:val="FF0000"/>
          <w:lang w:bidi="ar-SA"/>
        </w:rPr>
        <w:pict>
          <v:shape id="_x0000_s1036" type="#_x0000_t19" style="position:absolute;margin-left:162.15pt;margin-top:23.55pt;width:41.85pt;height:75.7pt;rotation:-23731931fd;z-index:251671552" coordsize="21600,26207" adj="-5156444,882031,,21180" path="wr-21600,-420,21600,42780,4239,,21007,26207nfewr-21600,-420,21600,42780,4239,,21007,26207l,21180nsxe">
            <v:path o:connectlocs="4239,0;21007,26207;0,21180"/>
          </v:shape>
        </w:pict>
      </w:r>
    </w:p>
    <w:p w:rsidR="00783007" w:rsidRDefault="00783007" w:rsidP="00783007">
      <w:pPr>
        <w:rPr>
          <w:color w:val="FF0000"/>
        </w:rPr>
      </w:pPr>
    </w:p>
    <w:p w:rsidR="00783007" w:rsidRDefault="00783007" w:rsidP="00783007">
      <w:pPr>
        <w:rPr>
          <w:color w:val="FF0000"/>
        </w:rPr>
      </w:pPr>
    </w:p>
    <w:p w:rsidR="00783007" w:rsidRDefault="00D82EE9" w:rsidP="00783007">
      <w:pPr>
        <w:rPr>
          <w:color w:val="FF0000"/>
        </w:rPr>
      </w:pPr>
      <w:r>
        <w:rPr>
          <w:noProof/>
          <w:color w:val="FF0000"/>
          <w:lang w:bidi="ar-SA"/>
        </w:rPr>
        <w:pict>
          <v:rect id="_x0000_s1030" style="position:absolute;margin-left:171pt;margin-top:19.2pt;width:75pt;height:44.25pt;z-index:251666432" fillcolor="#8064a2 [3207]" strokecolor="#f2f2f2 [3041]" strokeweight="3pt">
            <v:shadow on="t" type="perspective" color="#3f3151 [1607]" opacity=".5" offset="1pt" offset2="-1pt"/>
            <v:textbox>
              <w:txbxContent>
                <w:p w:rsidR="00362A0A" w:rsidRDefault="009D0487">
                  <w:r>
                    <w:t>3_________</w:t>
                  </w:r>
                </w:p>
              </w:txbxContent>
            </v:textbox>
          </v:rect>
        </w:pict>
      </w:r>
      <w:r>
        <w:rPr>
          <w:noProof/>
          <w:color w:val="FF0000"/>
          <w:lang w:bidi="ar-SA"/>
        </w:rPr>
        <w:pict>
          <v:rect id="_x0000_s1031" style="position:absolute;margin-left:51pt;margin-top:22.95pt;width:73.45pt;height:44.25pt;z-index:251667456" fillcolor="#8064a2 [3207]" strokecolor="#f2f2f2 [3041]" strokeweight="3pt">
            <v:shadow on="t" type="perspective" color="#3f3151 [1607]" opacity=".5" offset="1pt" offset2="-1pt"/>
            <v:textbox>
              <w:txbxContent>
                <w:p w:rsidR="00362A0A" w:rsidRPr="00362A0A" w:rsidRDefault="009D0487">
                  <w:pPr>
                    <w:rPr>
                      <w:sz w:val="18"/>
                      <w:szCs w:val="18"/>
                    </w:rPr>
                  </w:pPr>
                  <w:r>
                    <w:rPr>
                      <w:sz w:val="18"/>
                      <w:szCs w:val="18"/>
                    </w:rPr>
                    <w:t>7___________</w:t>
                  </w:r>
                </w:p>
              </w:txbxContent>
            </v:textbox>
          </v:rect>
        </w:pict>
      </w:r>
    </w:p>
    <w:p w:rsidR="00783007" w:rsidRDefault="00783007" w:rsidP="00783007">
      <w:pPr>
        <w:rPr>
          <w:color w:val="FF0000"/>
        </w:rPr>
      </w:pPr>
    </w:p>
    <w:p w:rsidR="00783007" w:rsidRDefault="00D82EE9" w:rsidP="00783007">
      <w:pPr>
        <w:rPr>
          <w:color w:val="FF0000"/>
        </w:rPr>
      </w:pPr>
      <w:r>
        <w:rPr>
          <w:noProof/>
          <w:color w:val="FF0000"/>
          <w:lang w:bidi="ar-SA"/>
        </w:rPr>
        <w:pict>
          <v:rect id="_x0000_s1029" style="position:absolute;margin-left:171pt;margin-top:12.55pt;width:75pt;height:44.25pt;z-index:251665408" fillcolor="#4bacc6 [3208]" strokecolor="#f2f2f2 [3041]" strokeweight="3pt">
            <v:shadow on="t" type="perspective" color="#205867 [1608]" opacity=".5" offset="1pt" offset2="-1pt"/>
            <v:textbox>
              <w:txbxContent>
                <w:p w:rsidR="00362A0A" w:rsidRDefault="009D0487">
                  <w:r>
                    <w:t>4_________</w:t>
                  </w:r>
                </w:p>
                <w:p w:rsidR="009D0487" w:rsidRDefault="009D0487"/>
              </w:txbxContent>
            </v:textbox>
          </v:rect>
        </w:pict>
      </w:r>
      <w:r>
        <w:rPr>
          <w:noProof/>
          <w:color w:val="FF0000"/>
          <w:lang w:bidi="ar-SA"/>
        </w:rPr>
        <w:pict>
          <v:rect id="_x0000_s1028" style="position:absolute;margin-left:51pt;margin-top:16.3pt;width:73.45pt;height:40.5pt;z-index:251664384" fillcolor="#4bacc6 [3208]" strokecolor="#f2f2f2 [3041]" strokeweight="3pt">
            <v:shadow on="t" type="perspective" color="#205867 [1608]" opacity=".5" offset="1pt" offset2="-1pt"/>
            <v:textbox>
              <w:txbxContent>
                <w:p w:rsidR="00362A0A" w:rsidRPr="009D0487" w:rsidRDefault="009D0487">
                  <w:pPr>
                    <w:rPr>
                      <w:sz w:val="24"/>
                      <w:szCs w:val="24"/>
                    </w:rPr>
                  </w:pPr>
                  <w:r>
                    <w:rPr>
                      <w:sz w:val="24"/>
                      <w:szCs w:val="24"/>
                    </w:rPr>
                    <w:t>8________</w:t>
                  </w:r>
                </w:p>
              </w:txbxContent>
            </v:textbox>
          </v:rect>
        </w:pict>
      </w:r>
    </w:p>
    <w:p w:rsidR="00783007" w:rsidRDefault="00783007" w:rsidP="00783007">
      <w:pPr>
        <w:rPr>
          <w:color w:val="FF0000"/>
        </w:rPr>
      </w:pPr>
    </w:p>
    <w:p w:rsidR="00C479BE" w:rsidRDefault="00D82EE9" w:rsidP="00783007">
      <w:pPr>
        <w:rPr>
          <w:color w:val="FF0000"/>
        </w:rPr>
      </w:pPr>
      <w:r>
        <w:rPr>
          <w:noProof/>
          <w:color w:val="FF0000"/>
          <w:lang w:bidi="ar-SA"/>
        </w:rPr>
        <w:pict>
          <v:rect id="_x0000_s1027" style="position:absolute;margin-left:171pt;margin-top:5.95pt;width:75pt;height:44.25pt;z-index:251663360" fillcolor="#8064a2 [3207]" strokecolor="#f2f2f2 [3041]" strokeweight="3pt">
            <v:shadow on="t" type="perspective" color="#3f3151 [1607]" opacity=".5" offset="1pt" offset2="-1pt"/>
            <v:textbox>
              <w:txbxContent>
                <w:p w:rsidR="00362A0A" w:rsidRPr="009D0487" w:rsidRDefault="009D0487" w:rsidP="009D0487">
                  <w:pPr>
                    <w:rPr>
                      <w:sz w:val="24"/>
                      <w:szCs w:val="24"/>
                    </w:rPr>
                  </w:pPr>
                  <w:r>
                    <w:rPr>
                      <w:sz w:val="24"/>
                      <w:szCs w:val="24"/>
                    </w:rPr>
                    <w:t>5________</w:t>
                  </w:r>
                </w:p>
              </w:txbxContent>
            </v:textbox>
          </v:rect>
        </w:pict>
      </w:r>
      <w:r>
        <w:rPr>
          <w:noProof/>
          <w:color w:val="FF0000"/>
          <w:lang w:bidi="ar-SA"/>
        </w:rPr>
        <w:pict>
          <v:rect id="_x0000_s1026" style="position:absolute;margin-left:51pt;margin-top:9.7pt;width:73.45pt;height:40.5pt;z-index:251662336" fillcolor="#8064a2 [3207]" strokecolor="#f2f2f2 [3041]" strokeweight="3pt">
            <v:shadow on="t" type="perspective" color="#3f3151 [1607]" opacity=".5" offset="1pt" offset2="-1pt"/>
            <v:textbox>
              <w:txbxContent>
                <w:p w:rsidR="00744821" w:rsidRPr="009D0487" w:rsidRDefault="009D0487">
                  <w:pPr>
                    <w:rPr>
                      <w:sz w:val="24"/>
                      <w:szCs w:val="24"/>
                    </w:rPr>
                  </w:pPr>
                  <w:r>
                    <w:rPr>
                      <w:sz w:val="24"/>
                      <w:szCs w:val="24"/>
                    </w:rPr>
                    <w:t>9________</w:t>
                  </w:r>
                </w:p>
              </w:txbxContent>
            </v:textbox>
          </v:rect>
        </w:pict>
      </w:r>
    </w:p>
    <w:p w:rsidR="00C479BE" w:rsidRDefault="00C479BE" w:rsidP="00783007">
      <w:pPr>
        <w:rPr>
          <w:color w:val="FF0000"/>
        </w:rPr>
      </w:pPr>
    </w:p>
    <w:p w:rsidR="00C479BE" w:rsidRPr="00783007" w:rsidRDefault="00C479BE" w:rsidP="00783007">
      <w:pPr>
        <w:rPr>
          <w:color w:val="FF0000"/>
        </w:rPr>
      </w:pPr>
    </w:p>
    <w:p w:rsidR="00783007" w:rsidRPr="00783007" w:rsidRDefault="00783007" w:rsidP="00783007">
      <w:pPr>
        <w:pStyle w:val="ListParagraph"/>
        <w:numPr>
          <w:ilvl w:val="0"/>
          <w:numId w:val="1"/>
        </w:numPr>
        <w:ind w:left="426"/>
      </w:pPr>
      <w:r>
        <w:t>What can be done to preserve reefs?</w:t>
      </w:r>
      <w:r w:rsidR="002158FF">
        <w:t xml:space="preserve"> </w:t>
      </w:r>
    </w:p>
    <w:sectPr w:rsidR="00783007" w:rsidRPr="00783007" w:rsidSect="00132B4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dvPSHEL-B">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84A4E"/>
    <w:multiLevelType w:val="hybridMultilevel"/>
    <w:tmpl w:val="DCA8C56E"/>
    <w:lvl w:ilvl="0" w:tplc="C62E906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72852"/>
    <w:rsid w:val="00066661"/>
    <w:rsid w:val="00077436"/>
    <w:rsid w:val="00132B43"/>
    <w:rsid w:val="0018457F"/>
    <w:rsid w:val="00187D24"/>
    <w:rsid w:val="002049CB"/>
    <w:rsid w:val="002158FF"/>
    <w:rsid w:val="002372B2"/>
    <w:rsid w:val="00362A0A"/>
    <w:rsid w:val="00473242"/>
    <w:rsid w:val="004B4795"/>
    <w:rsid w:val="00514FAF"/>
    <w:rsid w:val="00525F7E"/>
    <w:rsid w:val="0056026E"/>
    <w:rsid w:val="006A6D00"/>
    <w:rsid w:val="00725396"/>
    <w:rsid w:val="00727924"/>
    <w:rsid w:val="00742F07"/>
    <w:rsid w:val="00744821"/>
    <w:rsid w:val="00783007"/>
    <w:rsid w:val="00845936"/>
    <w:rsid w:val="00903C6A"/>
    <w:rsid w:val="00967B88"/>
    <w:rsid w:val="009D0487"/>
    <w:rsid w:val="00A14091"/>
    <w:rsid w:val="00A2767E"/>
    <w:rsid w:val="00B11042"/>
    <w:rsid w:val="00B45945"/>
    <w:rsid w:val="00B55787"/>
    <w:rsid w:val="00B72852"/>
    <w:rsid w:val="00BD532E"/>
    <w:rsid w:val="00BE0BD8"/>
    <w:rsid w:val="00C479BE"/>
    <w:rsid w:val="00D82EE9"/>
    <w:rsid w:val="00F96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arc" idref="#_x0000_s1033"/>
        <o:r id="V:Rule2" type="arc" idref="#_x0000_s1034"/>
        <o:r id="V:Rule3" type="arc" idref="#_x0000_s1035"/>
        <o:r id="V:Rule4" type="arc"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57F"/>
  </w:style>
  <w:style w:type="paragraph" w:styleId="Heading1">
    <w:name w:val="heading 1"/>
    <w:basedOn w:val="Normal"/>
    <w:next w:val="Normal"/>
    <w:link w:val="Heading1Char"/>
    <w:uiPriority w:val="9"/>
    <w:qFormat/>
    <w:rsid w:val="00184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4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45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57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57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5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5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57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45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5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45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4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4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84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84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84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8457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845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8457F"/>
    <w:pPr>
      <w:spacing w:line="240" w:lineRule="auto"/>
    </w:pPr>
    <w:rPr>
      <w:b/>
      <w:bCs/>
      <w:color w:val="4F81BD" w:themeColor="accent1"/>
      <w:sz w:val="18"/>
      <w:szCs w:val="18"/>
    </w:rPr>
  </w:style>
  <w:style w:type="paragraph" w:styleId="Title">
    <w:name w:val="Title"/>
    <w:basedOn w:val="Normal"/>
    <w:next w:val="Normal"/>
    <w:link w:val="TitleChar"/>
    <w:uiPriority w:val="10"/>
    <w:qFormat/>
    <w:rsid w:val="001845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457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45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457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457F"/>
    <w:rPr>
      <w:b/>
      <w:bCs/>
    </w:rPr>
  </w:style>
  <w:style w:type="character" w:styleId="Emphasis">
    <w:name w:val="Emphasis"/>
    <w:basedOn w:val="DefaultParagraphFont"/>
    <w:uiPriority w:val="20"/>
    <w:qFormat/>
    <w:rsid w:val="0018457F"/>
    <w:rPr>
      <w:i/>
      <w:iCs/>
    </w:rPr>
  </w:style>
  <w:style w:type="paragraph" w:styleId="NoSpacing">
    <w:name w:val="No Spacing"/>
    <w:uiPriority w:val="1"/>
    <w:qFormat/>
    <w:rsid w:val="0018457F"/>
    <w:pPr>
      <w:spacing w:after="0" w:line="240" w:lineRule="auto"/>
    </w:pPr>
  </w:style>
  <w:style w:type="paragraph" w:styleId="ListParagraph">
    <w:name w:val="List Paragraph"/>
    <w:basedOn w:val="Normal"/>
    <w:uiPriority w:val="34"/>
    <w:qFormat/>
    <w:rsid w:val="0018457F"/>
    <w:pPr>
      <w:ind w:left="720"/>
      <w:contextualSpacing/>
    </w:pPr>
  </w:style>
  <w:style w:type="paragraph" w:styleId="Quote">
    <w:name w:val="Quote"/>
    <w:basedOn w:val="Normal"/>
    <w:next w:val="Normal"/>
    <w:link w:val="QuoteChar"/>
    <w:uiPriority w:val="29"/>
    <w:qFormat/>
    <w:rsid w:val="0018457F"/>
    <w:rPr>
      <w:i/>
      <w:iCs/>
      <w:color w:val="000000" w:themeColor="text1"/>
    </w:rPr>
  </w:style>
  <w:style w:type="character" w:customStyle="1" w:styleId="QuoteChar">
    <w:name w:val="Quote Char"/>
    <w:basedOn w:val="DefaultParagraphFont"/>
    <w:link w:val="Quote"/>
    <w:uiPriority w:val="29"/>
    <w:rsid w:val="0018457F"/>
    <w:rPr>
      <w:i/>
      <w:iCs/>
      <w:color w:val="000000" w:themeColor="text1"/>
    </w:rPr>
  </w:style>
  <w:style w:type="paragraph" w:styleId="IntenseQuote">
    <w:name w:val="Intense Quote"/>
    <w:basedOn w:val="Normal"/>
    <w:next w:val="Normal"/>
    <w:link w:val="IntenseQuoteChar"/>
    <w:uiPriority w:val="30"/>
    <w:qFormat/>
    <w:rsid w:val="0018457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457F"/>
    <w:rPr>
      <w:b/>
      <w:bCs/>
      <w:i/>
      <w:iCs/>
      <w:color w:val="4F81BD" w:themeColor="accent1"/>
    </w:rPr>
  </w:style>
  <w:style w:type="character" w:styleId="SubtleEmphasis">
    <w:name w:val="Subtle Emphasis"/>
    <w:basedOn w:val="DefaultParagraphFont"/>
    <w:uiPriority w:val="19"/>
    <w:qFormat/>
    <w:rsid w:val="0018457F"/>
    <w:rPr>
      <w:i/>
      <w:iCs/>
      <w:color w:val="808080" w:themeColor="text1" w:themeTint="7F"/>
    </w:rPr>
  </w:style>
  <w:style w:type="character" w:styleId="IntenseEmphasis">
    <w:name w:val="Intense Emphasis"/>
    <w:basedOn w:val="DefaultParagraphFont"/>
    <w:uiPriority w:val="21"/>
    <w:qFormat/>
    <w:rsid w:val="0018457F"/>
    <w:rPr>
      <w:b/>
      <w:bCs/>
      <w:i/>
      <w:iCs/>
      <w:color w:val="4F81BD" w:themeColor="accent1"/>
    </w:rPr>
  </w:style>
  <w:style w:type="character" w:styleId="SubtleReference">
    <w:name w:val="Subtle Reference"/>
    <w:basedOn w:val="DefaultParagraphFont"/>
    <w:uiPriority w:val="31"/>
    <w:qFormat/>
    <w:rsid w:val="0018457F"/>
    <w:rPr>
      <w:smallCaps/>
      <w:color w:val="C0504D" w:themeColor="accent2"/>
      <w:u w:val="single"/>
    </w:rPr>
  </w:style>
  <w:style w:type="character" w:styleId="IntenseReference">
    <w:name w:val="Intense Reference"/>
    <w:basedOn w:val="DefaultParagraphFont"/>
    <w:uiPriority w:val="32"/>
    <w:qFormat/>
    <w:rsid w:val="0018457F"/>
    <w:rPr>
      <w:b/>
      <w:bCs/>
      <w:smallCaps/>
      <w:color w:val="C0504D" w:themeColor="accent2"/>
      <w:spacing w:val="5"/>
      <w:u w:val="single"/>
    </w:rPr>
  </w:style>
  <w:style w:type="character" w:styleId="BookTitle">
    <w:name w:val="Book Title"/>
    <w:basedOn w:val="DefaultParagraphFont"/>
    <w:uiPriority w:val="33"/>
    <w:qFormat/>
    <w:rsid w:val="0018457F"/>
    <w:rPr>
      <w:b/>
      <w:bCs/>
      <w:smallCaps/>
      <w:spacing w:val="5"/>
    </w:rPr>
  </w:style>
  <w:style w:type="paragraph" w:styleId="TOCHeading">
    <w:name w:val="TOC Heading"/>
    <w:basedOn w:val="Heading1"/>
    <w:next w:val="Normal"/>
    <w:uiPriority w:val="39"/>
    <w:semiHidden/>
    <w:unhideWhenUsed/>
    <w:qFormat/>
    <w:rsid w:val="0018457F"/>
    <w:pPr>
      <w:outlineLvl w:val="9"/>
    </w:pPr>
  </w:style>
  <w:style w:type="character" w:styleId="Hyperlink">
    <w:name w:val="Hyperlink"/>
    <w:basedOn w:val="DefaultParagraphFont"/>
    <w:uiPriority w:val="99"/>
    <w:unhideWhenUsed/>
    <w:rsid w:val="00B72852"/>
    <w:rPr>
      <w:color w:val="0000FF" w:themeColor="hyperlink"/>
      <w:u w:val="single"/>
    </w:rPr>
  </w:style>
  <w:style w:type="paragraph" w:styleId="NormalWeb">
    <w:name w:val="Normal (Web)"/>
    <w:basedOn w:val="Normal"/>
    <w:uiPriority w:val="99"/>
    <w:unhideWhenUsed/>
    <w:rsid w:val="00B72852"/>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B728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852"/>
    <w:rPr>
      <w:rFonts w:ascii="Tahoma" w:hAnsi="Tahoma" w:cs="Tahoma"/>
      <w:sz w:val="16"/>
      <w:szCs w:val="16"/>
    </w:rPr>
  </w:style>
  <w:style w:type="character" w:customStyle="1" w:styleId="mw-headline">
    <w:name w:val="mw-headline"/>
    <w:basedOn w:val="DefaultParagraphFont"/>
    <w:rsid w:val="00B72852"/>
  </w:style>
  <w:style w:type="character" w:customStyle="1" w:styleId="editsection">
    <w:name w:val="editsection"/>
    <w:basedOn w:val="DefaultParagraphFont"/>
    <w:rsid w:val="00B72852"/>
  </w:style>
  <w:style w:type="character" w:styleId="FollowedHyperlink">
    <w:name w:val="FollowedHyperlink"/>
    <w:basedOn w:val="DefaultParagraphFont"/>
    <w:uiPriority w:val="99"/>
    <w:semiHidden/>
    <w:unhideWhenUsed/>
    <w:rsid w:val="00A2767E"/>
    <w:rPr>
      <w:color w:val="800080" w:themeColor="followedHyperlink"/>
      <w:u w:val="single"/>
    </w:rPr>
  </w:style>
  <w:style w:type="character" w:customStyle="1" w:styleId="long-title">
    <w:name w:val="long-title"/>
    <w:basedOn w:val="DefaultParagraphFont"/>
    <w:rsid w:val="00742F07"/>
  </w:style>
</w:styles>
</file>

<file path=word/webSettings.xml><?xml version="1.0" encoding="utf-8"?>
<w:webSettings xmlns:r="http://schemas.openxmlformats.org/officeDocument/2006/relationships" xmlns:w="http://schemas.openxmlformats.org/wordprocessingml/2006/main">
  <w:divs>
    <w:div w:id="459493051">
      <w:bodyDiv w:val="1"/>
      <w:marLeft w:val="0"/>
      <w:marRight w:val="0"/>
      <w:marTop w:val="0"/>
      <w:marBottom w:val="0"/>
      <w:divBdr>
        <w:top w:val="none" w:sz="0" w:space="0" w:color="auto"/>
        <w:left w:val="none" w:sz="0" w:space="0" w:color="auto"/>
        <w:bottom w:val="none" w:sz="0" w:space="0" w:color="auto"/>
        <w:right w:val="none" w:sz="0" w:space="0" w:color="auto"/>
      </w:divBdr>
    </w:div>
    <w:div w:id="1363017737">
      <w:bodyDiv w:val="1"/>
      <w:marLeft w:val="0"/>
      <w:marRight w:val="0"/>
      <w:marTop w:val="0"/>
      <w:marBottom w:val="0"/>
      <w:divBdr>
        <w:top w:val="none" w:sz="0" w:space="0" w:color="auto"/>
        <w:left w:val="none" w:sz="0" w:space="0" w:color="auto"/>
        <w:bottom w:val="none" w:sz="0" w:space="0" w:color="auto"/>
        <w:right w:val="none" w:sz="0" w:space="0" w:color="auto"/>
      </w:divBdr>
    </w:div>
    <w:div w:id="1396591577">
      <w:bodyDiv w:val="1"/>
      <w:marLeft w:val="0"/>
      <w:marRight w:val="0"/>
      <w:marTop w:val="0"/>
      <w:marBottom w:val="0"/>
      <w:divBdr>
        <w:top w:val="none" w:sz="0" w:space="0" w:color="auto"/>
        <w:left w:val="none" w:sz="0" w:space="0" w:color="auto"/>
        <w:bottom w:val="none" w:sz="0" w:space="0" w:color="auto"/>
        <w:right w:val="none" w:sz="0" w:space="0" w:color="auto"/>
      </w:divBdr>
      <w:divsChild>
        <w:div w:id="753354445">
          <w:marLeft w:val="0"/>
          <w:marRight w:val="0"/>
          <w:marTop w:val="0"/>
          <w:marBottom w:val="0"/>
          <w:divBdr>
            <w:top w:val="none" w:sz="0" w:space="0" w:color="auto"/>
            <w:left w:val="none" w:sz="0" w:space="0" w:color="auto"/>
            <w:bottom w:val="none" w:sz="0" w:space="0" w:color="auto"/>
            <w:right w:val="none" w:sz="0" w:space="0" w:color="auto"/>
          </w:divBdr>
          <w:divsChild>
            <w:div w:id="530455091">
              <w:marLeft w:val="0"/>
              <w:marRight w:val="0"/>
              <w:marTop w:val="0"/>
              <w:marBottom w:val="0"/>
              <w:divBdr>
                <w:top w:val="none" w:sz="0" w:space="0" w:color="auto"/>
                <w:left w:val="none" w:sz="0" w:space="0" w:color="auto"/>
                <w:bottom w:val="none" w:sz="0" w:space="0" w:color="auto"/>
                <w:right w:val="none" w:sz="0" w:space="0" w:color="auto"/>
              </w:divBdr>
              <w:divsChild>
                <w:div w:id="976225281">
                  <w:marLeft w:val="0"/>
                  <w:marRight w:val="0"/>
                  <w:marTop w:val="0"/>
                  <w:marBottom w:val="0"/>
                  <w:divBdr>
                    <w:top w:val="none" w:sz="0" w:space="0" w:color="auto"/>
                    <w:left w:val="none" w:sz="0" w:space="0" w:color="auto"/>
                    <w:bottom w:val="none" w:sz="0" w:space="0" w:color="auto"/>
                    <w:right w:val="none" w:sz="0" w:space="0" w:color="auto"/>
                  </w:divBdr>
                  <w:divsChild>
                    <w:div w:id="17461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13657">
          <w:marLeft w:val="0"/>
          <w:marRight w:val="0"/>
          <w:marTop w:val="0"/>
          <w:marBottom w:val="0"/>
          <w:divBdr>
            <w:top w:val="none" w:sz="0" w:space="0" w:color="auto"/>
            <w:left w:val="none" w:sz="0" w:space="0" w:color="auto"/>
            <w:bottom w:val="none" w:sz="0" w:space="0" w:color="auto"/>
            <w:right w:val="none" w:sz="0" w:space="0" w:color="auto"/>
          </w:divBdr>
          <w:divsChild>
            <w:div w:id="1331980199">
              <w:marLeft w:val="0"/>
              <w:marRight w:val="0"/>
              <w:marTop w:val="0"/>
              <w:marBottom w:val="0"/>
              <w:divBdr>
                <w:top w:val="none" w:sz="0" w:space="0" w:color="auto"/>
                <w:left w:val="none" w:sz="0" w:space="0" w:color="auto"/>
                <w:bottom w:val="none" w:sz="0" w:space="0" w:color="auto"/>
                <w:right w:val="none" w:sz="0" w:space="0" w:color="auto"/>
              </w:divBdr>
              <w:divsChild>
                <w:div w:id="17852142">
                  <w:marLeft w:val="0"/>
                  <w:marRight w:val="0"/>
                  <w:marTop w:val="0"/>
                  <w:marBottom w:val="0"/>
                  <w:divBdr>
                    <w:top w:val="none" w:sz="0" w:space="0" w:color="auto"/>
                    <w:left w:val="none" w:sz="0" w:space="0" w:color="auto"/>
                    <w:bottom w:val="none" w:sz="0" w:space="0" w:color="auto"/>
                    <w:right w:val="none" w:sz="0" w:space="0" w:color="auto"/>
                  </w:divBdr>
                  <w:divsChild>
                    <w:div w:id="13901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9074">
          <w:marLeft w:val="0"/>
          <w:marRight w:val="0"/>
          <w:marTop w:val="0"/>
          <w:marBottom w:val="0"/>
          <w:divBdr>
            <w:top w:val="none" w:sz="0" w:space="0" w:color="auto"/>
            <w:left w:val="none" w:sz="0" w:space="0" w:color="auto"/>
            <w:bottom w:val="none" w:sz="0" w:space="0" w:color="auto"/>
            <w:right w:val="none" w:sz="0" w:space="0" w:color="auto"/>
          </w:divBdr>
          <w:divsChild>
            <w:div w:id="69352510">
              <w:marLeft w:val="0"/>
              <w:marRight w:val="0"/>
              <w:marTop w:val="0"/>
              <w:marBottom w:val="0"/>
              <w:divBdr>
                <w:top w:val="none" w:sz="0" w:space="0" w:color="auto"/>
                <w:left w:val="none" w:sz="0" w:space="0" w:color="auto"/>
                <w:bottom w:val="none" w:sz="0" w:space="0" w:color="auto"/>
                <w:right w:val="none" w:sz="0" w:space="0" w:color="auto"/>
              </w:divBdr>
              <w:divsChild>
                <w:div w:id="1691373006">
                  <w:marLeft w:val="0"/>
                  <w:marRight w:val="0"/>
                  <w:marTop w:val="0"/>
                  <w:marBottom w:val="0"/>
                  <w:divBdr>
                    <w:top w:val="none" w:sz="0" w:space="0" w:color="auto"/>
                    <w:left w:val="none" w:sz="0" w:space="0" w:color="auto"/>
                    <w:bottom w:val="none" w:sz="0" w:space="0" w:color="auto"/>
                    <w:right w:val="none" w:sz="0" w:space="0" w:color="auto"/>
                  </w:divBdr>
                  <w:divsChild>
                    <w:div w:id="121630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345874">
          <w:marLeft w:val="0"/>
          <w:marRight w:val="0"/>
          <w:marTop w:val="0"/>
          <w:marBottom w:val="0"/>
          <w:divBdr>
            <w:top w:val="none" w:sz="0" w:space="0" w:color="auto"/>
            <w:left w:val="none" w:sz="0" w:space="0" w:color="auto"/>
            <w:bottom w:val="none" w:sz="0" w:space="0" w:color="auto"/>
            <w:right w:val="none" w:sz="0" w:space="0" w:color="auto"/>
          </w:divBdr>
          <w:divsChild>
            <w:div w:id="1185633490">
              <w:marLeft w:val="0"/>
              <w:marRight w:val="0"/>
              <w:marTop w:val="0"/>
              <w:marBottom w:val="0"/>
              <w:divBdr>
                <w:top w:val="none" w:sz="0" w:space="0" w:color="auto"/>
                <w:left w:val="none" w:sz="0" w:space="0" w:color="auto"/>
                <w:bottom w:val="none" w:sz="0" w:space="0" w:color="auto"/>
                <w:right w:val="none" w:sz="0" w:space="0" w:color="auto"/>
              </w:divBdr>
              <w:divsChild>
                <w:div w:id="1432973729">
                  <w:marLeft w:val="0"/>
                  <w:marRight w:val="0"/>
                  <w:marTop w:val="0"/>
                  <w:marBottom w:val="0"/>
                  <w:divBdr>
                    <w:top w:val="none" w:sz="0" w:space="0" w:color="auto"/>
                    <w:left w:val="none" w:sz="0" w:space="0" w:color="auto"/>
                    <w:bottom w:val="none" w:sz="0" w:space="0" w:color="auto"/>
                    <w:right w:val="none" w:sz="0" w:space="0" w:color="auto"/>
                  </w:divBdr>
                  <w:divsChild>
                    <w:div w:id="13820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267742">
          <w:marLeft w:val="0"/>
          <w:marRight w:val="0"/>
          <w:marTop w:val="0"/>
          <w:marBottom w:val="0"/>
          <w:divBdr>
            <w:top w:val="none" w:sz="0" w:space="0" w:color="auto"/>
            <w:left w:val="none" w:sz="0" w:space="0" w:color="auto"/>
            <w:bottom w:val="none" w:sz="0" w:space="0" w:color="auto"/>
            <w:right w:val="none" w:sz="0" w:space="0" w:color="auto"/>
          </w:divBdr>
          <w:divsChild>
            <w:div w:id="42489923">
              <w:marLeft w:val="0"/>
              <w:marRight w:val="0"/>
              <w:marTop w:val="0"/>
              <w:marBottom w:val="0"/>
              <w:divBdr>
                <w:top w:val="none" w:sz="0" w:space="0" w:color="auto"/>
                <w:left w:val="none" w:sz="0" w:space="0" w:color="auto"/>
                <w:bottom w:val="none" w:sz="0" w:space="0" w:color="auto"/>
                <w:right w:val="none" w:sz="0" w:space="0" w:color="auto"/>
              </w:divBdr>
              <w:divsChild>
                <w:div w:id="5334090">
                  <w:marLeft w:val="0"/>
                  <w:marRight w:val="0"/>
                  <w:marTop w:val="0"/>
                  <w:marBottom w:val="0"/>
                  <w:divBdr>
                    <w:top w:val="none" w:sz="0" w:space="0" w:color="auto"/>
                    <w:left w:val="none" w:sz="0" w:space="0" w:color="auto"/>
                    <w:bottom w:val="none" w:sz="0" w:space="0" w:color="auto"/>
                    <w:right w:val="none" w:sz="0" w:space="0" w:color="auto"/>
                  </w:divBdr>
                  <w:divsChild>
                    <w:div w:id="11964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rofessor_emeritus" TargetMode="External"/><Relationship Id="rId13" Type="http://schemas.openxmlformats.org/officeDocument/2006/relationships/hyperlink" Target="http://en.wikipedia.org/wiki/Mussel" TargetMode="External"/><Relationship Id="rId18" Type="http://schemas.openxmlformats.org/officeDocument/2006/relationships/hyperlink" Target="http://en.wikipedia.org/wiki/Productivity_%28ecology%29" TargetMode="External"/><Relationship Id="rId3" Type="http://schemas.openxmlformats.org/officeDocument/2006/relationships/settings" Target="settings.xml"/><Relationship Id="rId21" Type="http://schemas.openxmlformats.org/officeDocument/2006/relationships/hyperlink" Target="http://www.coralscience.org/main/coral-reefs" TargetMode="External"/><Relationship Id="rId7" Type="http://schemas.openxmlformats.org/officeDocument/2006/relationships/hyperlink" Target="http://en.wikipedia.org/wiki/Robert_T._Paine_%28zoologist%29" TargetMode="External"/><Relationship Id="rId12" Type="http://schemas.openxmlformats.org/officeDocument/2006/relationships/hyperlink" Target="http://en.wikipedia.org/wiki/Mytilus_californianus" TargetMode="External"/><Relationship Id="rId17" Type="http://schemas.openxmlformats.org/officeDocument/2006/relationships/hyperlink" Target="http://en.wikipedia.org/wiki/Biomass_%28ecology%29" TargetMode="External"/><Relationship Id="rId2" Type="http://schemas.openxmlformats.org/officeDocument/2006/relationships/styles" Target="styles.xml"/><Relationship Id="rId16" Type="http://schemas.openxmlformats.org/officeDocument/2006/relationships/hyperlink" Target="http://en.wikipedia.org/wiki/Arch" TargetMode="External"/><Relationship Id="rId20" Type="http://schemas.openxmlformats.org/officeDocument/2006/relationships/hyperlink" Target="http://en.wikipedia.org/wiki/Keystone_species" TargetMode="External"/><Relationship Id="rId1" Type="http://schemas.openxmlformats.org/officeDocument/2006/relationships/numbering" Target="numbering.xml"/><Relationship Id="rId6" Type="http://schemas.openxmlformats.org/officeDocument/2006/relationships/hyperlink" Target="http://en.wikipedia.org/wiki/Zoologist" TargetMode="External"/><Relationship Id="rId11" Type="http://schemas.openxmlformats.org/officeDocument/2006/relationships/hyperlink" Target="http://en.wikipedia.org/wiki/Starfish" TargetMode="External"/><Relationship Id="rId5" Type="http://schemas.openxmlformats.org/officeDocument/2006/relationships/image" Target="media/image1.png"/><Relationship Id="rId15" Type="http://schemas.openxmlformats.org/officeDocument/2006/relationships/hyperlink" Target="http://en.wikipedia.org/wiki/Keystone_%28architecture%29" TargetMode="External"/><Relationship Id="rId23" Type="http://schemas.openxmlformats.org/officeDocument/2006/relationships/theme" Target="theme/theme1.xml"/><Relationship Id="rId10" Type="http://schemas.openxmlformats.org/officeDocument/2006/relationships/hyperlink" Target="http://en.wikipedia.org/wiki/Pisaster_ochraceus" TargetMode="External"/><Relationship Id="rId19" Type="http://schemas.openxmlformats.org/officeDocument/2006/relationships/hyperlink" Target="http://en.wikipedia.org/wiki/Conservation_biology" TargetMode="External"/><Relationship Id="rId4" Type="http://schemas.openxmlformats.org/officeDocument/2006/relationships/webSettings" Target="webSettings.xml"/><Relationship Id="rId9" Type="http://schemas.openxmlformats.org/officeDocument/2006/relationships/hyperlink" Target="http://en.wikipedia.org/wiki/University_of_Washington" TargetMode="External"/><Relationship Id="rId14" Type="http://schemas.openxmlformats.org/officeDocument/2006/relationships/hyperlink" Target="http://en.wikipedia.org/wiki/Spec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3</cp:revision>
  <cp:lastPrinted>2011-05-10T23:15:00Z</cp:lastPrinted>
  <dcterms:created xsi:type="dcterms:W3CDTF">2011-05-05T01:22:00Z</dcterms:created>
  <dcterms:modified xsi:type="dcterms:W3CDTF">2011-05-10T23:15:00Z</dcterms:modified>
</cp:coreProperties>
</file>